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Graphing Requirements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Choose the correct type of graph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Bar:  Comparison of groups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Line:  Both variables are measured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Pie:  Percentages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Include the independent and dependent variable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Label the X-axis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Independent Variable with proper units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(you change this variable intentionally)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Label the Y-axis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Dependent Variable with proper units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(this variable is one being measured or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compared at end)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 Line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Appropriate use of space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Maintain the same pattern (2, 4, 6, etc.)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Maintain the same spacing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Numbers are easy to read (don’t need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Numbers written on every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Conclusion Requirements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Restate the focus question and your claim WITHOUT evidence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Write the focus question as a statement with your claim as the answer.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Compare two pieces of evidence to support your claim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Evidence is the data you recorded. This can be qualitative or quantitative. You must compare two tests to prove your claim is correct.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Make a concluding statement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concluding statement restates your claim and starts with a transition, like “As you can see….”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Reflection Requirements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This is where you explain what could have been done better in your testing or other questions about the topic you would like to explore further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Graphing Requirements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Choose the correct type of graph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Bar:  Comparison of groups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Line:  Both variables are measured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Pie:  Percentages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Include the independent and dependent variable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Label the X-axis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Independent Variable with proper units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(you change this variable intentionally)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Label the Y-axis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Dependent Variable with proper units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(this variable is one being measured or  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compared at end)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 Line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Appropriate use of space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Maintain the same pattern (2, 4, 6, etc.)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Maintain the same spacing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Numbers are easy to read (don’t need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440" w:firstLine="0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Numbers written on every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Conclusion Requirements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Restate the focus question and your claim WITHOUT evidence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Write the focus question as a statement with your claim as the answer.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Compare two pieces of evidence to support your claim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Evidence is the data you recorded. This can be qualitative or quantitative. You must compare two tests to prove your claim is correct.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Make a concluding statement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concluding statement restates your claim and starts with a transition, like “As you can see….”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Reflection Requirements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This is where you explain what could have been done better in your testing or other questions about the topic you would like to explore further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